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50" w:rsidRPr="005B5650" w:rsidRDefault="005B5650" w:rsidP="005706BF">
      <w:pPr>
        <w:framePr w:w="7941" w:h="1629" w:hRule="exact" w:hSpace="180" w:wrap="around" w:vAnchor="page" w:hAnchor="page" w:x="2071" w:y="6781"/>
        <w:jc w:val="center"/>
        <w:rPr>
          <w:color w:val="FF0000"/>
        </w:rPr>
      </w:pPr>
      <w:r w:rsidRPr="005B5650">
        <w:rPr>
          <w:rFonts w:hint="eastAsia"/>
          <w:color w:val="FF0000"/>
        </w:rPr>
        <w:t>备注：</w:t>
      </w:r>
      <w:r w:rsidR="00103DE2"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</w:t>
      </w:r>
      <w:r w:rsidRPr="005B5650">
        <w:rPr>
          <w:rFonts w:hint="eastAsia"/>
          <w:color w:val="FF0000"/>
        </w:rPr>
        <w:t>部分骨牌因购买批次不同存在较小的大小差异，对图形整体的影响不大。</w:t>
      </w:r>
    </w:p>
    <w:p w:rsidR="005B5650" w:rsidRDefault="005B5650" w:rsidP="005706BF">
      <w:pPr>
        <w:framePr w:w="7941" w:h="1629" w:hRule="exact" w:hSpace="180" w:wrap="around" w:vAnchor="page" w:hAnchor="page" w:x="2071" w:y="6781"/>
        <w:ind w:leftChars="400" w:left="1260" w:hangingChars="200" w:hanging="420"/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、</w:t>
      </w:r>
      <w:r w:rsidRPr="005B5650">
        <w:rPr>
          <w:color w:val="FF0000"/>
        </w:rPr>
        <w:t>队伍如需要其他颜色骨牌可自行购买添加</w:t>
      </w:r>
      <w:r w:rsidRPr="005B5650">
        <w:rPr>
          <w:rFonts w:hint="eastAsia"/>
          <w:color w:val="FF0000"/>
        </w:rPr>
        <w:t>，</w:t>
      </w:r>
      <w:r>
        <w:rPr>
          <w:color w:val="FF0000"/>
        </w:rPr>
        <w:t>若所需数量较大可联系数学</w:t>
      </w:r>
      <w:r w:rsidR="00184AF7">
        <w:rPr>
          <w:rFonts w:hint="eastAsia"/>
          <w:color w:val="FF0000"/>
        </w:rPr>
        <w:t>与</w:t>
      </w:r>
      <w:r>
        <w:rPr>
          <w:color w:val="FF0000"/>
        </w:rPr>
        <w:t>统</w:t>
      </w:r>
      <w:r w:rsidRPr="005B5650">
        <w:rPr>
          <w:color w:val="FF0000"/>
        </w:rPr>
        <w:t>计学院科技学术部</w:t>
      </w:r>
      <w:r w:rsidR="00184AF7">
        <w:rPr>
          <w:rFonts w:hint="eastAsia"/>
          <w:color w:val="FF0000"/>
        </w:rPr>
        <w:t>。</w:t>
      </w:r>
    </w:p>
    <w:p w:rsidR="005B5650" w:rsidRDefault="005B5650" w:rsidP="005706BF">
      <w:pPr>
        <w:framePr w:w="7941" w:h="1629" w:hRule="exact" w:hSpace="180" w:wrap="around" w:vAnchor="page" w:hAnchor="page" w:x="2071" w:y="6781"/>
        <w:ind w:leftChars="400" w:left="1260" w:hangingChars="200" w:hanging="420"/>
      </w:pP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、</w:t>
      </w:r>
      <w:r w:rsidR="007A185C">
        <w:rPr>
          <w:rFonts w:hint="eastAsia"/>
          <w:color w:val="FF0000"/>
        </w:rPr>
        <w:t>机关道具等每个队伍一份（不完全相同，大体均衡），如不足各个队伍需自行购置</w:t>
      </w:r>
      <w:r w:rsidR="00184AF7">
        <w:rPr>
          <w:rFonts w:hint="eastAsia"/>
          <w:color w:val="FF0000"/>
        </w:rPr>
        <w:t>。</w:t>
      </w:r>
    </w:p>
    <w:p w:rsidR="005B5650" w:rsidRPr="005B5650" w:rsidRDefault="005B5650" w:rsidP="005706BF">
      <w:pPr>
        <w:framePr w:w="7941" w:h="1629" w:hRule="exact" w:hSpace="180" w:wrap="around" w:vAnchor="page" w:hAnchor="page" w:x="2071" w:y="6781"/>
        <w:jc w:val="center"/>
        <w:rPr>
          <w:color w:val="FF0000"/>
        </w:rPr>
      </w:pPr>
    </w:p>
    <w:tbl>
      <w:tblPr>
        <w:tblStyle w:val="a3"/>
        <w:tblpPr w:leftFromText="180" w:rightFromText="180" w:vertAnchor="page" w:horzAnchor="margin" w:tblpXSpec="center" w:tblpY="1791"/>
        <w:tblW w:w="0" w:type="auto"/>
        <w:tblLook w:val="04A0" w:firstRow="1" w:lastRow="0" w:firstColumn="1" w:lastColumn="0" w:noHBand="0" w:noVBand="1"/>
      </w:tblPr>
      <w:tblGrid>
        <w:gridCol w:w="2735"/>
        <w:gridCol w:w="1655"/>
      </w:tblGrid>
      <w:tr w:rsidR="005B5650" w:rsidTr="005B5650">
        <w:trPr>
          <w:trHeight w:val="699"/>
        </w:trPr>
        <w:tc>
          <w:tcPr>
            <w:tcW w:w="4390" w:type="dxa"/>
            <w:gridSpan w:val="2"/>
          </w:tcPr>
          <w:p w:rsidR="005B5650" w:rsidRPr="005B5650" w:rsidRDefault="005B5650" w:rsidP="005B5650">
            <w:pPr>
              <w:jc w:val="center"/>
              <w:rPr>
                <w:sz w:val="32"/>
              </w:rPr>
            </w:pPr>
            <w:r w:rsidRPr="005B5650">
              <w:rPr>
                <w:sz w:val="32"/>
              </w:rPr>
              <w:t>骨牌现有情况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骨牌颜色</w:t>
            </w:r>
          </w:p>
        </w:tc>
        <w:tc>
          <w:tcPr>
            <w:tcW w:w="1655" w:type="dxa"/>
          </w:tcPr>
          <w:p w:rsidR="005B5650" w:rsidRDefault="005B5650" w:rsidP="005B5650">
            <w:r>
              <w:t>对应数量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红色</w:t>
            </w:r>
          </w:p>
        </w:tc>
        <w:tc>
          <w:tcPr>
            <w:tcW w:w="1655" w:type="dxa"/>
          </w:tcPr>
          <w:p w:rsidR="005B5650" w:rsidRDefault="00B17140" w:rsidP="005B5650">
            <w:r>
              <w:rPr>
                <w:rFonts w:hint="eastAsia"/>
              </w:rPr>
              <w:t>4</w:t>
            </w:r>
            <w:r>
              <w:t>100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白色</w:t>
            </w:r>
          </w:p>
        </w:tc>
        <w:tc>
          <w:tcPr>
            <w:tcW w:w="1655" w:type="dxa"/>
          </w:tcPr>
          <w:p w:rsidR="005B5650" w:rsidRDefault="00B17140" w:rsidP="005B5650">
            <w:r>
              <w:rPr>
                <w:rFonts w:hint="eastAsia"/>
              </w:rPr>
              <w:t>3</w:t>
            </w:r>
            <w:r>
              <w:t>300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深蓝</w:t>
            </w:r>
          </w:p>
        </w:tc>
        <w:tc>
          <w:tcPr>
            <w:tcW w:w="1655" w:type="dxa"/>
          </w:tcPr>
          <w:p w:rsidR="005B5650" w:rsidRDefault="005B5650" w:rsidP="005B5650">
            <w:r>
              <w:rPr>
                <w:rFonts w:hint="eastAsia"/>
              </w:rPr>
              <w:t>2</w:t>
            </w:r>
            <w:r w:rsidR="00B17140">
              <w:t>700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浅蓝</w:t>
            </w:r>
          </w:p>
        </w:tc>
        <w:tc>
          <w:tcPr>
            <w:tcW w:w="1655" w:type="dxa"/>
          </w:tcPr>
          <w:p w:rsidR="005B5650" w:rsidRDefault="00B17140" w:rsidP="005B5650">
            <w:r>
              <w:rPr>
                <w:rFonts w:hint="eastAsia"/>
              </w:rPr>
              <w:t>4</w:t>
            </w:r>
            <w:r>
              <w:t>100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黄色</w:t>
            </w:r>
          </w:p>
        </w:tc>
        <w:tc>
          <w:tcPr>
            <w:tcW w:w="1655" w:type="dxa"/>
          </w:tcPr>
          <w:p w:rsidR="005B5650" w:rsidRDefault="00035808" w:rsidP="005B5650">
            <w:r>
              <w:rPr>
                <w:rFonts w:hint="eastAsia"/>
              </w:rPr>
              <w:t>3</w:t>
            </w:r>
            <w:r>
              <w:t>500</w:t>
            </w:r>
            <w:bookmarkStart w:id="0" w:name="_GoBack"/>
            <w:bookmarkEnd w:id="0"/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深绿</w:t>
            </w:r>
          </w:p>
        </w:tc>
        <w:tc>
          <w:tcPr>
            <w:tcW w:w="1655" w:type="dxa"/>
          </w:tcPr>
          <w:p w:rsidR="005B5650" w:rsidRDefault="007A185C" w:rsidP="005B5650">
            <w:r>
              <w:rPr>
                <w:rFonts w:hint="eastAsia"/>
              </w:rPr>
              <w:t>4</w:t>
            </w:r>
            <w:r w:rsidR="00B17140">
              <w:t>000</w:t>
            </w:r>
          </w:p>
        </w:tc>
      </w:tr>
      <w:tr w:rsidR="005B5650" w:rsidTr="005B5650">
        <w:tc>
          <w:tcPr>
            <w:tcW w:w="2735" w:type="dxa"/>
          </w:tcPr>
          <w:p w:rsidR="005B5650" w:rsidRDefault="007A185C" w:rsidP="005B5650">
            <w:r>
              <w:rPr>
                <w:rFonts w:hint="eastAsia"/>
              </w:rPr>
              <w:t>浅</w:t>
            </w:r>
            <w:r w:rsidR="005B5650">
              <w:t>绿</w:t>
            </w:r>
          </w:p>
        </w:tc>
        <w:tc>
          <w:tcPr>
            <w:tcW w:w="1655" w:type="dxa"/>
          </w:tcPr>
          <w:p w:rsidR="005B5650" w:rsidRDefault="007A185C" w:rsidP="005B5650">
            <w:r>
              <w:rPr>
                <w:rFonts w:hint="eastAsia"/>
              </w:rPr>
              <w:t>3</w:t>
            </w:r>
            <w:r w:rsidR="00B17140">
              <w:t>100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紫色</w:t>
            </w:r>
          </w:p>
        </w:tc>
        <w:tc>
          <w:tcPr>
            <w:tcW w:w="1655" w:type="dxa"/>
          </w:tcPr>
          <w:p w:rsidR="005B5650" w:rsidRDefault="00035808" w:rsidP="005B5650">
            <w:r>
              <w:rPr>
                <w:rFonts w:hint="eastAsia"/>
              </w:rPr>
              <w:t>3</w:t>
            </w:r>
            <w:r>
              <w:t>100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黑色</w:t>
            </w:r>
          </w:p>
        </w:tc>
        <w:tc>
          <w:tcPr>
            <w:tcW w:w="1655" w:type="dxa"/>
          </w:tcPr>
          <w:p w:rsidR="005B5650" w:rsidRDefault="00B17140" w:rsidP="005B565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900</w:t>
            </w:r>
          </w:p>
        </w:tc>
      </w:tr>
      <w:tr w:rsidR="005B5650" w:rsidTr="005B5650">
        <w:tc>
          <w:tcPr>
            <w:tcW w:w="2735" w:type="dxa"/>
          </w:tcPr>
          <w:p w:rsidR="005B5650" w:rsidRDefault="005B5650" w:rsidP="005B5650">
            <w:r>
              <w:t>粉色</w:t>
            </w:r>
          </w:p>
        </w:tc>
        <w:tc>
          <w:tcPr>
            <w:tcW w:w="1655" w:type="dxa"/>
          </w:tcPr>
          <w:p w:rsidR="005B5650" w:rsidRDefault="007A185C" w:rsidP="005B5650">
            <w:r>
              <w:rPr>
                <w:rFonts w:hint="eastAsia"/>
              </w:rPr>
              <w:t>2</w:t>
            </w:r>
            <w:r>
              <w:t>100</w:t>
            </w:r>
          </w:p>
        </w:tc>
      </w:tr>
      <w:tr w:rsidR="00B17140" w:rsidTr="005B5650">
        <w:tc>
          <w:tcPr>
            <w:tcW w:w="2735" w:type="dxa"/>
          </w:tcPr>
          <w:p w:rsidR="00B17140" w:rsidRDefault="00B17140" w:rsidP="005B5650">
            <w:r>
              <w:rPr>
                <w:rFonts w:hint="eastAsia"/>
              </w:rPr>
              <w:t>蓝色</w:t>
            </w:r>
          </w:p>
        </w:tc>
        <w:tc>
          <w:tcPr>
            <w:tcW w:w="1655" w:type="dxa"/>
          </w:tcPr>
          <w:p w:rsidR="00B17140" w:rsidRDefault="00B17140" w:rsidP="005B565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100</w:t>
            </w:r>
          </w:p>
        </w:tc>
      </w:tr>
    </w:tbl>
    <w:p w:rsidR="005B5650" w:rsidRPr="005B5650" w:rsidRDefault="005B5650"/>
    <w:sectPr w:rsidR="005B5650" w:rsidRPr="005B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9DB" w:rsidRDefault="003C69DB" w:rsidP="00E35B34">
      <w:r>
        <w:separator/>
      </w:r>
    </w:p>
  </w:endnote>
  <w:endnote w:type="continuationSeparator" w:id="0">
    <w:p w:rsidR="003C69DB" w:rsidRDefault="003C69DB" w:rsidP="00E3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9DB" w:rsidRDefault="003C69DB" w:rsidP="00E35B34">
      <w:r>
        <w:separator/>
      </w:r>
    </w:p>
  </w:footnote>
  <w:footnote w:type="continuationSeparator" w:id="0">
    <w:p w:rsidR="003C69DB" w:rsidRDefault="003C69DB" w:rsidP="00E35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A8"/>
    <w:rsid w:val="00035808"/>
    <w:rsid w:val="00103DE2"/>
    <w:rsid w:val="00184AF7"/>
    <w:rsid w:val="003C69DB"/>
    <w:rsid w:val="003F49E3"/>
    <w:rsid w:val="005706BF"/>
    <w:rsid w:val="005B5650"/>
    <w:rsid w:val="007400F2"/>
    <w:rsid w:val="007A185C"/>
    <w:rsid w:val="009A4E69"/>
    <w:rsid w:val="00B17140"/>
    <w:rsid w:val="00BA11A8"/>
    <w:rsid w:val="00E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2C625"/>
  <w15:chartTrackingRefBased/>
  <w15:docId w15:val="{294E61E0-08DB-45DC-BEA6-0BC4F7EA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5B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5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5B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我怀念的</cp:lastModifiedBy>
  <cp:revision>27</cp:revision>
  <dcterms:created xsi:type="dcterms:W3CDTF">2016-09-29T15:20:00Z</dcterms:created>
  <dcterms:modified xsi:type="dcterms:W3CDTF">2018-10-11T14:36:00Z</dcterms:modified>
</cp:coreProperties>
</file>